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"/>
        <w:gridCol w:w="4391"/>
        <w:gridCol w:w="108"/>
        <w:gridCol w:w="972"/>
        <w:gridCol w:w="4319"/>
        <w:gridCol w:w="108"/>
      </w:tblGrid>
      <w:tr w:rsidR="00AC4E29" w:rsidTr="00AC4E29">
        <w:trPr>
          <w:gridAfter w:val="1"/>
          <w:wAfter w:w="108" w:type="dxa"/>
          <w:cantSplit/>
          <w:trHeight w:val="1152"/>
        </w:trPr>
        <w:tc>
          <w:tcPr>
            <w:tcW w:w="9900" w:type="dxa"/>
            <w:gridSpan w:val="5"/>
            <w:vAlign w:val="center"/>
          </w:tcPr>
          <w:p w:rsidR="00AC4E29" w:rsidRDefault="00AC4E29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Российская  Федерация</w:t>
            </w:r>
          </w:p>
          <w:p w:rsidR="00AC4E29" w:rsidRDefault="00AC4E29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</w:p>
          <w:p w:rsidR="00AC4E29" w:rsidRDefault="00AC4E29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 ОКТЯБРЬСКОГО  СЕЛЬСОВЕТА</w:t>
            </w:r>
          </w:p>
          <w:p w:rsidR="00AC4E29" w:rsidRDefault="00AC4E29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ЗМЕИНОГОРСКОГО  РАЙОНА</w:t>
            </w:r>
          </w:p>
          <w:p w:rsidR="00AC4E29" w:rsidRDefault="00AC4E29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АЛТАЙСКОГО  КРАЯ</w:t>
            </w:r>
          </w:p>
          <w:p w:rsidR="00AC4E29" w:rsidRDefault="00AC4E29">
            <w:pPr>
              <w:ind w:left="34"/>
              <w:jc w:val="center"/>
            </w:pPr>
          </w:p>
          <w:p w:rsidR="00AC4E29" w:rsidRDefault="00AC4E29">
            <w:pPr>
              <w:pStyle w:val="7"/>
              <w:ind w:left="34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П О С Т А Н О В Л Е Н И Е</w:t>
            </w:r>
          </w:p>
          <w:p w:rsidR="00AC4E29" w:rsidRDefault="00AC4E29">
            <w:pPr>
              <w:ind w:left="34"/>
              <w:jc w:val="center"/>
            </w:pPr>
          </w:p>
        </w:tc>
      </w:tr>
      <w:tr w:rsidR="00AC4E29" w:rsidTr="00AC4E29">
        <w:trPr>
          <w:gridAfter w:val="1"/>
          <w:wAfter w:w="108" w:type="dxa"/>
          <w:cantSplit/>
          <w:trHeight w:val="576"/>
        </w:trPr>
        <w:tc>
          <w:tcPr>
            <w:tcW w:w="4500" w:type="dxa"/>
            <w:gridSpan w:val="2"/>
            <w:vAlign w:val="center"/>
            <w:hideMark/>
          </w:tcPr>
          <w:p w:rsidR="00AC4E29" w:rsidRDefault="00844CF7">
            <w:pPr>
              <w:pStyle w:val="1"/>
              <w:ind w:left="34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u w:val="single"/>
              </w:rPr>
              <w:t>04.06.2020</w:t>
            </w:r>
          </w:p>
        </w:tc>
        <w:tc>
          <w:tcPr>
            <w:tcW w:w="1080" w:type="dxa"/>
            <w:gridSpan w:val="2"/>
            <w:vAlign w:val="bottom"/>
            <w:hideMark/>
          </w:tcPr>
          <w:p w:rsidR="00AC4E29" w:rsidRDefault="00844CF7">
            <w:pPr>
              <w:pStyle w:val="1"/>
              <w:ind w:firstLine="72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№  6</w:t>
            </w:r>
            <w:bookmarkStart w:id="0" w:name="_GoBack"/>
            <w:bookmarkEnd w:id="0"/>
          </w:p>
        </w:tc>
        <w:tc>
          <w:tcPr>
            <w:tcW w:w="4320" w:type="dxa"/>
            <w:vAlign w:val="bottom"/>
            <w:hideMark/>
          </w:tcPr>
          <w:p w:rsidR="00AC4E29" w:rsidRDefault="00AC4E29">
            <w:pPr>
              <w:pStyle w:val="1"/>
              <w:ind w:left="2203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п. Октябрьский</w:t>
            </w:r>
          </w:p>
        </w:tc>
      </w:tr>
      <w:tr w:rsidR="00AC4E29" w:rsidTr="00AC4E29">
        <w:trPr>
          <w:gridBefore w:val="1"/>
          <w:wBefore w:w="108" w:type="dxa"/>
          <w:cantSplit/>
          <w:trHeight w:val="919"/>
        </w:trPr>
        <w:tc>
          <w:tcPr>
            <w:tcW w:w="4500" w:type="dxa"/>
            <w:gridSpan w:val="2"/>
            <w:vAlign w:val="center"/>
          </w:tcPr>
          <w:p w:rsidR="00AC4E29" w:rsidRDefault="00AC4E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C4E29" w:rsidRDefault="00AC4E29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 отмене отдельных  муниципальных правовых актов, затрагивающих вопросы планирования закупок товаров, работ, услуг для обеспечения нужд </w:t>
            </w:r>
            <w:r>
              <w:t>муниципального образования Октябрьский сельсовет Змеиногорского района Алтайского края</w:t>
            </w:r>
          </w:p>
          <w:p w:rsidR="00AC4E29" w:rsidRDefault="00AC4E29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</w:pPr>
          </w:p>
        </w:tc>
        <w:tc>
          <w:tcPr>
            <w:tcW w:w="5400" w:type="dxa"/>
            <w:gridSpan w:val="3"/>
            <w:vAlign w:val="center"/>
          </w:tcPr>
          <w:p w:rsidR="00AC4E29" w:rsidRDefault="00AC4E29">
            <w:pPr>
              <w:widowControl w:val="0"/>
              <w:autoSpaceDE w:val="0"/>
              <w:autoSpaceDN w:val="0"/>
              <w:adjustRightInd w:val="0"/>
              <w:spacing w:before="108" w:after="108"/>
              <w:ind w:left="34"/>
              <w:outlineLvl w:val="0"/>
            </w:pPr>
          </w:p>
        </w:tc>
      </w:tr>
    </w:tbl>
    <w:p w:rsidR="00AC4E29" w:rsidRDefault="00AC4E29" w:rsidP="00AC4E29">
      <w:pPr>
        <w:ind w:firstLine="900"/>
        <w:jc w:val="both"/>
      </w:pPr>
    </w:p>
    <w:p w:rsidR="00AC4E29" w:rsidRDefault="00AC4E29" w:rsidP="00AC4E29">
      <w:pPr>
        <w:ind w:firstLine="709"/>
        <w:jc w:val="both"/>
      </w:pPr>
      <w:r>
        <w:t>В соответствии с Федеральным законом от 01.05.2019 №71-ФЗ «О внесении изменений в Федеральный закон  от 05.04.2013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30.09.2019 №1279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ПОСТАНОВЛЯЮ:</w:t>
      </w:r>
    </w:p>
    <w:p w:rsidR="00AC4E29" w:rsidRDefault="00AC4E29" w:rsidP="00AC4E29">
      <w:pPr>
        <w:numPr>
          <w:ilvl w:val="0"/>
          <w:numId w:val="1"/>
        </w:numPr>
        <w:ind w:left="0" w:firstLine="567"/>
        <w:jc w:val="both"/>
      </w:pPr>
      <w:r>
        <w:t>Считать утратившими силу постановления Администрации Октябрьского сельсовета Змеиногорского района Алтайского края:</w:t>
      </w:r>
    </w:p>
    <w:p w:rsidR="00AC4E29" w:rsidRDefault="00AC4E29" w:rsidP="00AC4E29">
      <w:pPr>
        <w:ind w:firstLine="709"/>
        <w:jc w:val="both"/>
      </w:pPr>
      <w:r>
        <w:t>от 20.11.2017 №38 «Об утверждении Порядка формирования, утверждения и ведения планов закупок товаров, работ, услуг для обеспечения нужд муниципального образования Октябрьский сельсовет Змеиногорского района Алтайского края» (в редакции постановления от 18.06.2019 №20);</w:t>
      </w:r>
    </w:p>
    <w:p w:rsidR="00AC4E29" w:rsidRDefault="00AC4E29" w:rsidP="00AC4E29">
      <w:pPr>
        <w:ind w:firstLine="709"/>
        <w:jc w:val="both"/>
      </w:pPr>
      <w:r>
        <w:t>от 20.11.2017 №39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Октябрьский сельсовет Змеиногорского района Алтайского края» (в редакции постановления от 18.06.2019 №21).</w:t>
      </w:r>
    </w:p>
    <w:p w:rsidR="00AC4E29" w:rsidRDefault="00AC4E29" w:rsidP="00AC4E29">
      <w:pPr>
        <w:autoSpaceDE w:val="0"/>
        <w:autoSpaceDN w:val="0"/>
        <w:adjustRightInd w:val="0"/>
        <w:ind w:left="900" w:hanging="333"/>
        <w:jc w:val="both"/>
        <w:outlineLvl w:val="0"/>
        <w:rPr>
          <w:lang w:eastAsia="en-US"/>
        </w:rPr>
      </w:pPr>
      <w:r>
        <w:t xml:space="preserve">2. </w:t>
      </w:r>
      <w:r>
        <w:rPr>
          <w:color w:val="000000"/>
        </w:rPr>
        <w:t>Контроль за исполнением настоящего постановления</w:t>
      </w:r>
      <w:r>
        <w:t xml:space="preserve"> оставляю за собой.</w:t>
      </w:r>
    </w:p>
    <w:p w:rsidR="00AC4E29" w:rsidRDefault="00AC4E29" w:rsidP="00AC4E29">
      <w:pPr>
        <w:jc w:val="both"/>
        <w:rPr>
          <w:snapToGrid w:val="0"/>
        </w:rPr>
      </w:pPr>
    </w:p>
    <w:p w:rsidR="00AC4E29" w:rsidRDefault="00AC4E29" w:rsidP="00AC4E29">
      <w:pPr>
        <w:jc w:val="both"/>
        <w:rPr>
          <w:snapToGrid w:val="0"/>
          <w:color w:val="000000"/>
        </w:rPr>
      </w:pPr>
    </w:p>
    <w:p w:rsidR="00AC4E29" w:rsidRDefault="00AC4E29" w:rsidP="00AC4E29">
      <w:pPr>
        <w:rPr>
          <w:snapToGrid w:val="0"/>
          <w:color w:val="000000"/>
        </w:rPr>
      </w:pPr>
      <w:r>
        <w:rPr>
          <w:snapToGrid w:val="0"/>
          <w:color w:val="000000"/>
        </w:rPr>
        <w:t>Глава  Октябрьского сельсовета</w:t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                                           Г.П. Клесунова</w:t>
      </w:r>
    </w:p>
    <w:p w:rsidR="00AC4E29" w:rsidRDefault="00AC4E29" w:rsidP="00AC4E29">
      <w:pPr>
        <w:jc w:val="both"/>
        <w:rPr>
          <w:snapToGrid w:val="0"/>
          <w:color w:val="000000"/>
        </w:rPr>
      </w:pPr>
    </w:p>
    <w:p w:rsidR="00AC4E29" w:rsidRDefault="00AC4E29" w:rsidP="00AC4E29">
      <w:pPr>
        <w:jc w:val="both"/>
        <w:rPr>
          <w:snapToGrid w:val="0"/>
          <w:color w:val="000000"/>
        </w:rPr>
      </w:pPr>
    </w:p>
    <w:p w:rsidR="00AC4E29" w:rsidRDefault="00AC4E29" w:rsidP="00AC4E29">
      <w:pPr>
        <w:jc w:val="both"/>
        <w:rPr>
          <w:snapToGrid w:val="0"/>
          <w:color w:val="000000"/>
        </w:rPr>
      </w:pPr>
    </w:p>
    <w:p w:rsidR="00AC4E29" w:rsidRDefault="00AC4E29" w:rsidP="00AC4E29">
      <w:pPr>
        <w:jc w:val="both"/>
        <w:rPr>
          <w:snapToGrid w:val="0"/>
          <w:color w:val="000000"/>
        </w:rPr>
      </w:pPr>
    </w:p>
    <w:p w:rsidR="00AC4E29" w:rsidRDefault="00AC4E29" w:rsidP="00AC4E2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Копылова О.Б. </w:t>
      </w:r>
    </w:p>
    <w:p w:rsidR="00AC4E29" w:rsidRDefault="00AC4E29" w:rsidP="00AC4E29">
      <w:pPr>
        <w:jc w:val="both"/>
        <w:rPr>
          <w:sz w:val="18"/>
          <w:szCs w:val="18"/>
        </w:rPr>
      </w:pPr>
      <w:r>
        <w:rPr>
          <w:sz w:val="18"/>
          <w:szCs w:val="18"/>
        </w:rPr>
        <w:t>8 385 87 21051</w:t>
      </w:r>
    </w:p>
    <w:p w:rsidR="00AC4E29" w:rsidRDefault="00AC4E29" w:rsidP="00AC4E29">
      <w:pPr>
        <w:jc w:val="both"/>
        <w:rPr>
          <w:snapToGrid w:val="0"/>
          <w:color w:val="000000"/>
        </w:rPr>
      </w:pPr>
    </w:p>
    <w:p w:rsidR="00A127D2" w:rsidRDefault="00A127D2"/>
    <w:sectPr w:rsidR="00A1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092D"/>
    <w:multiLevelType w:val="hybridMultilevel"/>
    <w:tmpl w:val="0A966788"/>
    <w:lvl w:ilvl="0" w:tplc="CB2C15D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BD"/>
    <w:rsid w:val="00587CBD"/>
    <w:rsid w:val="00844CF7"/>
    <w:rsid w:val="00A127D2"/>
    <w:rsid w:val="00A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E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7">
    <w:name w:val="heading 7"/>
    <w:basedOn w:val="a"/>
    <w:next w:val="a"/>
    <w:link w:val="70"/>
    <w:semiHidden/>
    <w:unhideWhenUsed/>
    <w:qFormat/>
    <w:rsid w:val="00AC4E2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2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C4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E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7">
    <w:name w:val="heading 7"/>
    <w:basedOn w:val="a"/>
    <w:next w:val="a"/>
    <w:link w:val="70"/>
    <w:semiHidden/>
    <w:unhideWhenUsed/>
    <w:qFormat/>
    <w:rsid w:val="00AC4E2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2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AC4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2020-06-23T08:53:00Z</dcterms:created>
  <dcterms:modified xsi:type="dcterms:W3CDTF">2020-06-23T09:11:00Z</dcterms:modified>
</cp:coreProperties>
</file>